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b844fad81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fe9bd6674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Nienadowa,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2d52cec4f48c3" /><Relationship Type="http://schemas.openxmlformats.org/officeDocument/2006/relationships/numbering" Target="/word/numbering.xml" Id="Rdd36a02a24f2404e" /><Relationship Type="http://schemas.openxmlformats.org/officeDocument/2006/relationships/settings" Target="/word/settings.xml" Id="R08529374336949b7" /><Relationship Type="http://schemas.openxmlformats.org/officeDocument/2006/relationships/image" Target="/word/media/fdc61789-270e-406f-b569-b189abacd905.png" Id="Rcc3fe9bd66744f2d" /></Relationships>
</file>