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004f4b0b8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6b2a7e1e7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Nienalty Brewki,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33583312b4e47" /><Relationship Type="http://schemas.openxmlformats.org/officeDocument/2006/relationships/numbering" Target="/word/numbering.xml" Id="R33eec4637f794ea3" /><Relationship Type="http://schemas.openxmlformats.org/officeDocument/2006/relationships/settings" Target="/word/settings.xml" Id="R1a1f360d997e48e5" /><Relationship Type="http://schemas.openxmlformats.org/officeDocument/2006/relationships/image" Target="/word/media/a1a0ce1c-4b9d-43f3-9497-58dd25e30c2e.png" Id="Rec06b2a7e1e7463c" /></Relationships>
</file>