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5541a2c85a41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e02ddff872402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Nierodzim,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95f602400345d0" /><Relationship Type="http://schemas.openxmlformats.org/officeDocument/2006/relationships/numbering" Target="/word/numbering.xml" Id="R6a66f6126b8d4e03" /><Relationship Type="http://schemas.openxmlformats.org/officeDocument/2006/relationships/settings" Target="/word/settings.xml" Id="R540b0ac07e9f444b" /><Relationship Type="http://schemas.openxmlformats.org/officeDocument/2006/relationships/image" Target="/word/media/1b584a0a-075f-4a0c-b5ea-f73df2fe0edd.png" Id="R55e02ddff872402e" /></Relationships>
</file>