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4a816d47441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89bc2b3284b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723de8b364e7f" /><Relationship Type="http://schemas.openxmlformats.org/officeDocument/2006/relationships/numbering" Target="/word/numbering.xml" Id="Rb31f2d143a374ac9" /><Relationship Type="http://schemas.openxmlformats.org/officeDocument/2006/relationships/settings" Target="/word/settings.xml" Id="R359c7876e5ad46fd" /><Relationship Type="http://schemas.openxmlformats.org/officeDocument/2006/relationships/image" Target="/word/media/b8c543ad-b351-43e0-b547-bbee525d36ce.png" Id="Re0989bc2b3284ba1" /></Relationships>
</file>