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806bf5ee9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a3242e476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Nieskurzow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71aa039bc47b9" /><Relationship Type="http://schemas.openxmlformats.org/officeDocument/2006/relationships/numbering" Target="/word/numbering.xml" Id="R9cce2c0c6d684321" /><Relationship Type="http://schemas.openxmlformats.org/officeDocument/2006/relationships/settings" Target="/word/settings.xml" Id="R5a8e679cb5bd43ed" /><Relationship Type="http://schemas.openxmlformats.org/officeDocument/2006/relationships/image" Target="/word/media/c0e7a740-0193-428b-aa2c-b78f06df636b.png" Id="R40ba3242e4764411" /></Relationships>
</file>