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4faed62cc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7d17e9194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Nieslusz,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c611dd49c4b32" /><Relationship Type="http://schemas.openxmlformats.org/officeDocument/2006/relationships/numbering" Target="/word/numbering.xml" Id="R7dc62ad353464f7b" /><Relationship Type="http://schemas.openxmlformats.org/officeDocument/2006/relationships/settings" Target="/word/settings.xml" Id="R4665b4ce53d34b96" /><Relationship Type="http://schemas.openxmlformats.org/officeDocument/2006/relationships/image" Target="/word/media/5cce00b6-ff73-4f1e-9ff1-7305b4a64b3f.png" Id="R2af7d17e919441ab" /></Relationships>
</file>