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d59f6c8b8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66c7b5a2a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Niesulowice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737b861e74e12" /><Relationship Type="http://schemas.openxmlformats.org/officeDocument/2006/relationships/numbering" Target="/word/numbering.xml" Id="Rd9d44e4d73024ab2" /><Relationship Type="http://schemas.openxmlformats.org/officeDocument/2006/relationships/settings" Target="/word/settings.xml" Id="Rdf947b9cc7484076" /><Relationship Type="http://schemas.openxmlformats.org/officeDocument/2006/relationships/image" Target="/word/media/80bf02b8-fe72-45c5-b3ae-36e73a4f732f.png" Id="Rd8266c7b5a2a4714" /></Relationships>
</file>