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c03855954848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adb38a5e8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Nietoperek,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c3173af9f4464" /><Relationship Type="http://schemas.openxmlformats.org/officeDocument/2006/relationships/numbering" Target="/word/numbering.xml" Id="R15fd8c5afd9e46e7" /><Relationship Type="http://schemas.openxmlformats.org/officeDocument/2006/relationships/settings" Target="/word/settings.xml" Id="R476cb2dc9fcb4d7e" /><Relationship Type="http://schemas.openxmlformats.org/officeDocument/2006/relationships/image" Target="/word/media/a5073d43-6af1-4677-bc1d-58b494c37d00.png" Id="Rf5eadb38a5e84307" /></Relationships>
</file>