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5ddb913a3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a2695906b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fda9204e04be4" /><Relationship Type="http://schemas.openxmlformats.org/officeDocument/2006/relationships/numbering" Target="/word/numbering.xml" Id="R8736b4ab46e7432d" /><Relationship Type="http://schemas.openxmlformats.org/officeDocument/2006/relationships/settings" Target="/word/settings.xml" Id="Rb11dcfde7942481d" /><Relationship Type="http://schemas.openxmlformats.org/officeDocument/2006/relationships/image" Target="/word/media/43e0705a-10f1-4495-b213-feec046fc791.png" Id="R961a2695906b44ac" /></Relationships>
</file>