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094bf374a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a24d8c506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2713a85634661" /><Relationship Type="http://schemas.openxmlformats.org/officeDocument/2006/relationships/numbering" Target="/word/numbering.xml" Id="R2583a6b500f54e0a" /><Relationship Type="http://schemas.openxmlformats.org/officeDocument/2006/relationships/settings" Target="/word/settings.xml" Id="Rc6d02cd9edad4dc4" /><Relationship Type="http://schemas.openxmlformats.org/officeDocument/2006/relationships/image" Target="/word/media/403c1bb0-eb09-4ecb-a598-d73758316064.png" Id="Ra08a24d8c506452f" /></Relationships>
</file>