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3e71daa2ef40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38bf383cdd4d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Niewierz,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1c8e4e29ee47f3" /><Relationship Type="http://schemas.openxmlformats.org/officeDocument/2006/relationships/numbering" Target="/word/numbering.xml" Id="R27cfa1cbd7b84a7a" /><Relationship Type="http://schemas.openxmlformats.org/officeDocument/2006/relationships/settings" Target="/word/settings.xml" Id="R691249e377654440" /><Relationship Type="http://schemas.openxmlformats.org/officeDocument/2006/relationships/image" Target="/word/media/a0b8c3d7-d662-4718-aa6c-0f1eca7ed2aa.png" Id="R8f38bf383cdd4d41" /></Relationships>
</file>