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4d1eee9bb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b31aedd48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Niewino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4bc367653424b" /><Relationship Type="http://schemas.openxmlformats.org/officeDocument/2006/relationships/numbering" Target="/word/numbering.xml" Id="Ra64144be3170414f" /><Relationship Type="http://schemas.openxmlformats.org/officeDocument/2006/relationships/settings" Target="/word/settings.xml" Id="R966be78cd3544f5a" /><Relationship Type="http://schemas.openxmlformats.org/officeDocument/2006/relationships/image" Target="/word/media/2583a600-8fe8-4f1c-8217-7ad14447eecb.png" Id="R228b31aedd4846e9" /></Relationships>
</file>