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db874c18d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d293807ee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Nieznanki,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bc0e245e146bc" /><Relationship Type="http://schemas.openxmlformats.org/officeDocument/2006/relationships/numbering" Target="/word/numbering.xml" Id="Re7683d7e4a36400d" /><Relationship Type="http://schemas.openxmlformats.org/officeDocument/2006/relationships/settings" Target="/word/settings.xml" Id="R027caddbee63484e" /><Relationship Type="http://schemas.openxmlformats.org/officeDocument/2006/relationships/image" Target="/word/media/2f22b641-c94d-458f-b84c-eef7b5515f69.png" Id="R244d293807ee49fc" /></Relationships>
</file>