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0d3d775c3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1ac9f66eb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2def5993a4fd1" /><Relationship Type="http://schemas.openxmlformats.org/officeDocument/2006/relationships/numbering" Target="/word/numbering.xml" Id="R3f9a088821294f59" /><Relationship Type="http://schemas.openxmlformats.org/officeDocument/2006/relationships/settings" Target="/word/settings.xml" Id="R21729cbcb8d64829" /><Relationship Type="http://schemas.openxmlformats.org/officeDocument/2006/relationships/image" Target="/word/media/6bcd2d7b-4010-41cd-aea6-9dde119513dc.png" Id="Rf2f1ac9f66eb4400" /></Relationships>
</file>