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e6a538cad245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15ee100e0547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Ninocin,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add370f7a84fe1" /><Relationship Type="http://schemas.openxmlformats.org/officeDocument/2006/relationships/numbering" Target="/word/numbering.xml" Id="R4688d467befe4ae5" /><Relationship Type="http://schemas.openxmlformats.org/officeDocument/2006/relationships/settings" Target="/word/settings.xml" Id="Rd0c8df9d2ff94a16" /><Relationship Type="http://schemas.openxmlformats.org/officeDocument/2006/relationships/image" Target="/word/media/ec4aaa7d-5bb8-47f9-86ec-855abf357248.png" Id="R5a15ee100e0547ce" /></Relationships>
</file>