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a691f94d7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2fd349e4a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Nipkowie,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731dd3847409b" /><Relationship Type="http://schemas.openxmlformats.org/officeDocument/2006/relationships/numbering" Target="/word/numbering.xml" Id="Re3ca9110c16e499b" /><Relationship Type="http://schemas.openxmlformats.org/officeDocument/2006/relationships/settings" Target="/word/settings.xml" Id="R11d002946c6943a3" /><Relationship Type="http://schemas.openxmlformats.org/officeDocument/2006/relationships/image" Target="/word/media/815edf07-307a-47eb-93bb-2f0e07e20158.png" Id="R9162fd349e4a41ca" /></Relationships>
</file>