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aabb49da6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615e7314b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4c528f86a43d0" /><Relationship Type="http://schemas.openxmlformats.org/officeDocument/2006/relationships/numbering" Target="/word/numbering.xml" Id="Rca16bcd43e7846fd" /><Relationship Type="http://schemas.openxmlformats.org/officeDocument/2006/relationships/settings" Target="/word/settings.xml" Id="R5b0f2e702d304cf8" /><Relationship Type="http://schemas.openxmlformats.org/officeDocument/2006/relationships/image" Target="/word/media/e155cadb-bfe0-40e6-bace-d3d93361344a.png" Id="R1b0615e7314b4f31" /></Relationships>
</file>