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215309de0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22d4ff58e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0964b8ed94d8c" /><Relationship Type="http://schemas.openxmlformats.org/officeDocument/2006/relationships/numbering" Target="/word/numbering.xml" Id="R129d3f1be7de466d" /><Relationship Type="http://schemas.openxmlformats.org/officeDocument/2006/relationships/settings" Target="/word/settings.xml" Id="R4ca6ce4c8f184af2" /><Relationship Type="http://schemas.openxmlformats.org/officeDocument/2006/relationships/image" Target="/word/media/4e186599-6d72-4e85-9072-fc6a2315f7f6.png" Id="R37222d4ff58e4f50" /></Relationships>
</file>