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0d70ca76c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f88ee60bc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Nosy Poniatki,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da3fc2eed442e" /><Relationship Type="http://schemas.openxmlformats.org/officeDocument/2006/relationships/numbering" Target="/word/numbering.xml" Id="R5263862a235a49a0" /><Relationship Type="http://schemas.openxmlformats.org/officeDocument/2006/relationships/settings" Target="/word/settings.xml" Id="Rb3906b6073014b9e" /><Relationship Type="http://schemas.openxmlformats.org/officeDocument/2006/relationships/image" Target="/word/media/186b2c57-a9d4-4200-bd31-e974a144f282.png" Id="R0d6f88ee60bc4aaf" /></Relationships>
</file>