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5b22e199b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6a1b7c402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Notyst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d5bc7226b49e1" /><Relationship Type="http://schemas.openxmlformats.org/officeDocument/2006/relationships/numbering" Target="/word/numbering.xml" Id="Rafd8210c68644134" /><Relationship Type="http://schemas.openxmlformats.org/officeDocument/2006/relationships/settings" Target="/word/settings.xml" Id="R3d9ecdb9bcfb458a" /><Relationship Type="http://schemas.openxmlformats.org/officeDocument/2006/relationships/image" Target="/word/media/4063b3a1-5ea9-482b-83db-5b01087ec714.png" Id="Re1e6a1b7c4024c44" /></Relationships>
</file>