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ccbb7f3ed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5a2ec2369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Bielawa,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32e2e90104095" /><Relationship Type="http://schemas.openxmlformats.org/officeDocument/2006/relationships/numbering" Target="/word/numbering.xml" Id="R06aeca06d2ad429b" /><Relationship Type="http://schemas.openxmlformats.org/officeDocument/2006/relationships/settings" Target="/word/settings.xml" Id="R948733f12bf541d4" /><Relationship Type="http://schemas.openxmlformats.org/officeDocument/2006/relationships/image" Target="/word/media/cb102b4c-fe19-4cfe-8f75-5e66dc3dcef5.png" Id="R9dd5a2ec23694621" /></Relationships>
</file>