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c083dd5bc4f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0ba8f3f614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Bystrzyca,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7eafb738d4389" /><Relationship Type="http://schemas.openxmlformats.org/officeDocument/2006/relationships/numbering" Target="/word/numbering.xml" Id="Reeca8ed75fcd4bca" /><Relationship Type="http://schemas.openxmlformats.org/officeDocument/2006/relationships/settings" Target="/word/settings.xml" Id="Re640b77b40dc422d" /><Relationship Type="http://schemas.openxmlformats.org/officeDocument/2006/relationships/image" Target="/word/media/2f8dcba9-493f-4bd7-a578-447c0639752c.png" Id="Ra10ba8f3f6144698" /></Relationships>
</file>