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d544277d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ce804b8c1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c905e055b4f64" /><Relationship Type="http://schemas.openxmlformats.org/officeDocument/2006/relationships/numbering" Target="/word/numbering.xml" Id="Rd89a979069bc465e" /><Relationship Type="http://schemas.openxmlformats.org/officeDocument/2006/relationships/settings" Target="/word/settings.xml" Id="Rc0464f54d26d40cd" /><Relationship Type="http://schemas.openxmlformats.org/officeDocument/2006/relationships/image" Target="/word/media/6b5861ee-f55f-4ab2-b103-f799c46b16f4.png" Id="Ref0ce804b8c143c5" /></Relationships>
</file>