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98629f6f5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f34327674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Jablona,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d5b5b249d44ff" /><Relationship Type="http://schemas.openxmlformats.org/officeDocument/2006/relationships/numbering" Target="/word/numbering.xml" Id="R55a8a5eb4faa4589" /><Relationship Type="http://schemas.openxmlformats.org/officeDocument/2006/relationships/settings" Target="/word/settings.xml" Id="R7ca5030c0f6b4913" /><Relationship Type="http://schemas.openxmlformats.org/officeDocument/2006/relationships/image" Target="/word/media/ed647bbd-05d9-4056-9917-2cb83726b49c.png" Id="Rc07f34327674434e" /></Relationships>
</file>