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829a26d6e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ec6dca7548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Koscielnica,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ab4d023594523" /><Relationship Type="http://schemas.openxmlformats.org/officeDocument/2006/relationships/numbering" Target="/word/numbering.xml" Id="R573a995f9ee34a67" /><Relationship Type="http://schemas.openxmlformats.org/officeDocument/2006/relationships/settings" Target="/word/settings.xml" Id="Rf911262ff0744bca" /><Relationship Type="http://schemas.openxmlformats.org/officeDocument/2006/relationships/image" Target="/word/media/2766402a-5fcc-41b7-afc5-e14f90a4268c.png" Id="R22ec6dca75484604" /></Relationships>
</file>