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aa66996f5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1e87c8e1f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Ruda,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e1bb8ccf04dab" /><Relationship Type="http://schemas.openxmlformats.org/officeDocument/2006/relationships/numbering" Target="/word/numbering.xml" Id="Rd2bde5d4a4a34d96" /><Relationship Type="http://schemas.openxmlformats.org/officeDocument/2006/relationships/settings" Target="/word/settings.xml" Id="R17982cab173e4178" /><Relationship Type="http://schemas.openxmlformats.org/officeDocument/2006/relationships/image" Target="/word/media/07c76c52-7612-4312-b486-1a3ce9295c96.png" Id="Rba51e87c8e1f4266" /></Relationships>
</file>