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b52f29576043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200d075c4d4f7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Nowa Wies Dmochy,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39cb6deab4a454c" /><Relationship Type="http://schemas.openxmlformats.org/officeDocument/2006/relationships/numbering" Target="/word/numbering.xml" Id="Rd9e86e101cea4201" /><Relationship Type="http://schemas.openxmlformats.org/officeDocument/2006/relationships/settings" Target="/word/settings.xml" Id="Rc682d8fbea0349ac" /><Relationship Type="http://schemas.openxmlformats.org/officeDocument/2006/relationships/image" Target="/word/media/f27243cf-ef81-4312-a30a-952711cae131.png" Id="R84200d075c4d4f70" /></Relationships>
</file>