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962b03fae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e009910f7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Wies Kacka,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f6fadb8fd4c1a" /><Relationship Type="http://schemas.openxmlformats.org/officeDocument/2006/relationships/numbering" Target="/word/numbering.xml" Id="R750c4c8e6d8c48fa" /><Relationship Type="http://schemas.openxmlformats.org/officeDocument/2006/relationships/settings" Target="/word/settings.xml" Id="Reb14d313cd9444b2" /><Relationship Type="http://schemas.openxmlformats.org/officeDocument/2006/relationships/image" Target="/word/media/da427efd-514a-4cff-b4cb-9b7f41cc23c8.png" Id="R38be009910f74c50" /></Relationships>
</file>