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0d6a1cb03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f48eedec0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Niechanowska,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4e9d385c845d9" /><Relationship Type="http://schemas.openxmlformats.org/officeDocument/2006/relationships/numbering" Target="/word/numbering.xml" Id="R7af4e22aa7374ac9" /><Relationship Type="http://schemas.openxmlformats.org/officeDocument/2006/relationships/settings" Target="/word/settings.xml" Id="R646e380845bd43d7" /><Relationship Type="http://schemas.openxmlformats.org/officeDocument/2006/relationships/image" Target="/word/media/b7d18552-4054-4319-8aa0-ea71adbe4203.png" Id="R710f48eedec04f8f" /></Relationships>
</file>