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c6519140a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a6f316f3d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9dcef27814fd0" /><Relationship Type="http://schemas.openxmlformats.org/officeDocument/2006/relationships/numbering" Target="/word/numbering.xml" Id="Ree05a5994ac84d41" /><Relationship Type="http://schemas.openxmlformats.org/officeDocument/2006/relationships/settings" Target="/word/settings.xml" Id="R2aeb502bd33a46be" /><Relationship Type="http://schemas.openxmlformats.org/officeDocument/2006/relationships/image" Target="/word/media/57e08795-0d09-43b5-bd82-b64e3ea53d8d.png" Id="Re94a6f316f3d4cd5" /></Relationships>
</file>