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50510ac144f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2ae2b827440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Zagosc,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d6296de02f40c2" /><Relationship Type="http://schemas.openxmlformats.org/officeDocument/2006/relationships/numbering" Target="/word/numbering.xml" Id="R0599669694c84ad5" /><Relationship Type="http://schemas.openxmlformats.org/officeDocument/2006/relationships/settings" Target="/word/settings.xml" Id="R3ea68c266cee4b77" /><Relationship Type="http://schemas.openxmlformats.org/officeDocument/2006/relationships/image" Target="/word/media/0d29361d-6249-4be9-8992-824e0baa0860.png" Id="R0752ae2b82744058" /></Relationships>
</file>