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bdc9832b4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c63454991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0b543590a4264" /><Relationship Type="http://schemas.openxmlformats.org/officeDocument/2006/relationships/numbering" Target="/word/numbering.xml" Id="Rbb6c0e621fda4283" /><Relationship Type="http://schemas.openxmlformats.org/officeDocument/2006/relationships/settings" Target="/word/settings.xml" Id="Rcf1f60ba39d74936" /><Relationship Type="http://schemas.openxmlformats.org/officeDocument/2006/relationships/image" Target="/word/media/c333dff2-066f-451a-9fa4-99068a7782ba.png" Id="R907c634549914956" /></Relationships>
</file>