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a4683e5e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647e73b2d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ec67a3b1e42b3" /><Relationship Type="http://schemas.openxmlformats.org/officeDocument/2006/relationships/numbering" Target="/word/numbering.xml" Id="R1c8f5e3979184897" /><Relationship Type="http://schemas.openxmlformats.org/officeDocument/2006/relationships/settings" Target="/word/settings.xml" Id="R11a3b05b78584c81" /><Relationship Type="http://schemas.openxmlformats.org/officeDocument/2006/relationships/image" Target="/word/media/da1edc58-e982-4e11-9004-028c371b4308.png" Id="R296647e73b2d4540" /></Relationships>
</file>