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70d76925f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3af87aaf1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Jancewicze,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454217ec34b5f" /><Relationship Type="http://schemas.openxmlformats.org/officeDocument/2006/relationships/numbering" Target="/word/numbering.xml" Id="R68abc4a8e5b741b0" /><Relationship Type="http://schemas.openxmlformats.org/officeDocument/2006/relationships/settings" Target="/word/settings.xml" Id="Rd78b34f657c24fa4" /><Relationship Type="http://schemas.openxmlformats.org/officeDocument/2006/relationships/image" Target="/word/media/57ae65e5-f881-4180-8f0a-a0b877ffa71d.png" Id="R5c83af87aaf145e4" /></Relationships>
</file>