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809c06558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812e6f6b7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Kawkowo,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6a1f1bdfe4ac7" /><Relationship Type="http://schemas.openxmlformats.org/officeDocument/2006/relationships/numbering" Target="/word/numbering.xml" Id="R7b424e6b7f504803" /><Relationship Type="http://schemas.openxmlformats.org/officeDocument/2006/relationships/settings" Target="/word/settings.xml" Id="R470e2e75d6df4d28" /><Relationship Type="http://schemas.openxmlformats.org/officeDocument/2006/relationships/image" Target="/word/media/b08ab323-bf89-447f-9eda-7df34b6236af.png" Id="R765812e6f6b74188" /></Relationships>
</file>