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369ececf8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a83172736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Kramsko,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f6913b31648ec" /><Relationship Type="http://schemas.openxmlformats.org/officeDocument/2006/relationships/numbering" Target="/word/numbering.xml" Id="R68266cae96b442d5" /><Relationship Type="http://schemas.openxmlformats.org/officeDocument/2006/relationships/settings" Target="/word/settings.xml" Id="Rd3489d5aba6343b4" /><Relationship Type="http://schemas.openxmlformats.org/officeDocument/2006/relationships/image" Target="/word/media/93a7e188-7234-4549-a5f4-53270436bf52.png" Id="R606a831727364990" /></Relationships>
</file>