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3649206c4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c089da33f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1a440103f4f07" /><Relationship Type="http://schemas.openxmlformats.org/officeDocument/2006/relationships/numbering" Target="/word/numbering.xml" Id="Raa309685b2904c34" /><Relationship Type="http://schemas.openxmlformats.org/officeDocument/2006/relationships/settings" Target="/word/settings.xml" Id="R246411b18b844a5e" /><Relationship Type="http://schemas.openxmlformats.org/officeDocument/2006/relationships/image" Target="/word/media/e8c5e4fd-c178-4d05-ab20-a008a7eb2228.png" Id="Rdcdc089da33f4bfb" /></Relationships>
</file>