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a4c263eb5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32ebf6b9f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Marcinkowo,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6253e9b614471" /><Relationship Type="http://schemas.openxmlformats.org/officeDocument/2006/relationships/numbering" Target="/word/numbering.xml" Id="R2a0f03d3eaf645b6" /><Relationship Type="http://schemas.openxmlformats.org/officeDocument/2006/relationships/settings" Target="/word/settings.xml" Id="R67d2f9bfdbcc4e92" /><Relationship Type="http://schemas.openxmlformats.org/officeDocument/2006/relationships/image" Target="/word/media/e205d335-a0c6-4aa5-a8b1-e8a49420b76a.png" Id="Rc1232ebf6b9f4583" /></Relationships>
</file>