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26c71def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e550a2541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Mieczyslawy,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3a5c6b9eb4bf9" /><Relationship Type="http://schemas.openxmlformats.org/officeDocument/2006/relationships/numbering" Target="/word/numbering.xml" Id="R817fda1e735b422b" /><Relationship Type="http://schemas.openxmlformats.org/officeDocument/2006/relationships/settings" Target="/word/settings.xml" Id="Rd9ca7874a1304dd3" /><Relationship Type="http://schemas.openxmlformats.org/officeDocument/2006/relationships/image" Target="/word/media/9743cc24-d61a-45cd-b36f-557f86a2e550.png" Id="R4b5e550a25414cb4" /></Relationships>
</file>