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6026e687b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32e69eb12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Przytuly,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8ad3a83ce40f5" /><Relationship Type="http://schemas.openxmlformats.org/officeDocument/2006/relationships/numbering" Target="/word/numbering.xml" Id="Rbe609e62c71448e2" /><Relationship Type="http://schemas.openxmlformats.org/officeDocument/2006/relationships/settings" Target="/word/settings.xml" Id="Rcf999e7e30bf4bd3" /><Relationship Type="http://schemas.openxmlformats.org/officeDocument/2006/relationships/image" Target="/word/media/d0b81e6d-d678-4eef-b6c7-58e0f3f8ec8c.png" Id="R8f232e69eb12414e" /></Relationships>
</file>