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829c012710447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ecb43ddc194b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Nowe Racibory,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9e56e353bc4f2b" /><Relationship Type="http://schemas.openxmlformats.org/officeDocument/2006/relationships/numbering" Target="/word/numbering.xml" Id="R4bbb3a10804a487d" /><Relationship Type="http://schemas.openxmlformats.org/officeDocument/2006/relationships/settings" Target="/word/settings.xml" Id="R234d04ccb2d9418c" /><Relationship Type="http://schemas.openxmlformats.org/officeDocument/2006/relationships/image" Target="/word/media/95d07073-e147-4d95-9d30-9df708b74ee1.png" Id="R50ecb43ddc194bc9" /></Relationships>
</file>