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2bfe78195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225bdde2a24d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Siolkowice,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01ea3301b4a1b" /><Relationship Type="http://schemas.openxmlformats.org/officeDocument/2006/relationships/numbering" Target="/word/numbering.xml" Id="R50a812860580491e" /><Relationship Type="http://schemas.openxmlformats.org/officeDocument/2006/relationships/settings" Target="/word/settings.xml" Id="R00f63abc39d64e71" /><Relationship Type="http://schemas.openxmlformats.org/officeDocument/2006/relationships/image" Target="/word/media/6be3a5aa-c1c0-4e72-a882-2ff11d36fea8.png" Id="R11225bdde2a24d99" /></Relationships>
</file>