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4f9156707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68767d2ef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fa1c0b63247f1" /><Relationship Type="http://schemas.openxmlformats.org/officeDocument/2006/relationships/numbering" Target="/word/numbering.xml" Id="R1d74af9117804447" /><Relationship Type="http://schemas.openxmlformats.org/officeDocument/2006/relationships/settings" Target="/word/settings.xml" Id="Rcc542b2219df46e0" /><Relationship Type="http://schemas.openxmlformats.org/officeDocument/2006/relationships/image" Target="/word/media/f819520a-a81b-49e1-9833-05dcbfa79dc0.png" Id="R8d068767d2ef4ee0" /></Relationships>
</file>