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92055fbe1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1f9fdc427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Nowodworce,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20bca30d84dfa" /><Relationship Type="http://schemas.openxmlformats.org/officeDocument/2006/relationships/numbering" Target="/word/numbering.xml" Id="Re43de7c3e08a4678" /><Relationship Type="http://schemas.openxmlformats.org/officeDocument/2006/relationships/settings" Target="/word/settings.xml" Id="Ra60e171ca0904fc0" /><Relationship Type="http://schemas.openxmlformats.org/officeDocument/2006/relationships/image" Target="/word/media/5f7ab686-8645-439a-9529-6d9991db5585.png" Id="R7921f9fdc4274f1f" /></Relationships>
</file>