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4bc84d124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23320de9e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Nowogrod Bobrzanski,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9209caf0b4f4b" /><Relationship Type="http://schemas.openxmlformats.org/officeDocument/2006/relationships/numbering" Target="/word/numbering.xml" Id="Rca646d49557645a6" /><Relationship Type="http://schemas.openxmlformats.org/officeDocument/2006/relationships/settings" Target="/word/settings.xml" Id="Rabd1ab4d53dd431b" /><Relationship Type="http://schemas.openxmlformats.org/officeDocument/2006/relationships/image" Target="/word/media/fd7336d0-3127-4c0d-b547-d0ff70b670e8.png" Id="R11823320de9e4ba4" /></Relationships>
</file>