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03c3cdb05241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ee46aecbbc43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Nowosielce Kozickie,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4b904743174fba" /><Relationship Type="http://schemas.openxmlformats.org/officeDocument/2006/relationships/numbering" Target="/word/numbering.xml" Id="R1f3e87880b2440af" /><Relationship Type="http://schemas.openxmlformats.org/officeDocument/2006/relationships/settings" Target="/word/settings.xml" Id="R32db96170c7047ce" /><Relationship Type="http://schemas.openxmlformats.org/officeDocument/2006/relationships/image" Target="/word/media/175d2bde-c2d7-4c9e-8edf-2fa11ea3e3c0.png" Id="R5fee46aecbbc4302" /></Relationships>
</file>