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b54ce75b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7a1e68cab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Bytom,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1af00f4cc449b" /><Relationship Type="http://schemas.openxmlformats.org/officeDocument/2006/relationships/numbering" Target="/word/numbering.xml" Id="Ra6a5059ae71b49b4" /><Relationship Type="http://schemas.openxmlformats.org/officeDocument/2006/relationships/settings" Target="/word/settings.xml" Id="Re22b74628852437c" /><Relationship Type="http://schemas.openxmlformats.org/officeDocument/2006/relationships/image" Target="/word/media/ec9a85aa-e05e-4149-b708-41e3026c7585.png" Id="R3437a1e68cab4e6c" /></Relationships>
</file>