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d3cb3e62d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1bdc125e1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Dwor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fbc37ddf54cfc" /><Relationship Type="http://schemas.openxmlformats.org/officeDocument/2006/relationships/numbering" Target="/word/numbering.xml" Id="R22bc4f71d2174314" /><Relationship Type="http://schemas.openxmlformats.org/officeDocument/2006/relationships/settings" Target="/word/settings.xml" Id="Rea71bd4c20ba44fc" /><Relationship Type="http://schemas.openxmlformats.org/officeDocument/2006/relationships/image" Target="/word/media/d144c07a-b540-4244-b258-c2b88ecd85e4.png" Id="R8ff1bdc125e147ee" /></Relationships>
</file>