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74a385739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6bbf87be9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Jaszcz,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d330d4eea4a1c" /><Relationship Type="http://schemas.openxmlformats.org/officeDocument/2006/relationships/numbering" Target="/word/numbering.xml" Id="Rb0b6945657524379" /><Relationship Type="http://schemas.openxmlformats.org/officeDocument/2006/relationships/settings" Target="/word/settings.xml" Id="R50d87b91e7fa4e2c" /><Relationship Type="http://schemas.openxmlformats.org/officeDocument/2006/relationships/image" Target="/word/media/6e241e26-84b1-4c55-877c-2b838104f3d7.png" Id="Rfe86bbf87be94a14" /></Relationships>
</file>