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f24f0aecb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d1fa741e4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Karmin,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8235dc3584db1" /><Relationship Type="http://schemas.openxmlformats.org/officeDocument/2006/relationships/numbering" Target="/word/numbering.xml" Id="R480ddfa48b054dd8" /><Relationship Type="http://schemas.openxmlformats.org/officeDocument/2006/relationships/settings" Target="/word/settings.xml" Id="R601bebc41de14115" /><Relationship Type="http://schemas.openxmlformats.org/officeDocument/2006/relationships/image" Target="/word/media/c54c6c0e-2c64-4e71-a424-df46b7d3fe24.png" Id="Rcb9d1fa741e44b26" /></Relationships>
</file>